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0080" w14:textId="59BF3276" w:rsidR="00FC403C" w:rsidRPr="00FC403C" w:rsidRDefault="00FC403C" w:rsidP="00FC403C">
      <w:pPr>
        <w:spacing w:after="100" w:line="240" w:lineRule="auto"/>
        <w:rPr>
          <w:rFonts w:ascii="Segoe UI" w:eastAsia="Times New Roman" w:hAnsi="Segoe UI" w:cs="Segoe UI"/>
          <w:b/>
          <w:bCs/>
          <w:color w:val="000000"/>
          <w:sz w:val="27"/>
          <w:szCs w:val="27"/>
        </w:rPr>
      </w:pPr>
      <w:r w:rsidRPr="00FC403C">
        <w:rPr>
          <w:rFonts w:ascii="Segoe UI" w:eastAsia="Times New Roman" w:hAnsi="Segoe UI" w:cs="Segoe UI"/>
          <w:b/>
          <w:bCs/>
          <w:color w:val="000000"/>
          <w:sz w:val="27"/>
          <w:szCs w:val="27"/>
        </w:rPr>
        <w:t xml:space="preserve">Question: </w:t>
      </w:r>
      <w:r w:rsidRPr="00FC403C">
        <w:rPr>
          <w:rFonts w:ascii="Segoe UI" w:eastAsia="Times New Roman" w:hAnsi="Segoe UI" w:cs="Segoe UI"/>
          <w:b/>
          <w:bCs/>
          <w:color w:val="000000"/>
          <w:sz w:val="27"/>
          <w:szCs w:val="27"/>
        </w:rPr>
        <w:t>Develop a cost estimate and schedule for the design, engineering, procurement, construction and startup of a</w:t>
      </w:r>
      <w:r>
        <w:rPr>
          <w:rFonts w:ascii="Segoe UI" w:eastAsia="Times New Roman" w:hAnsi="Segoe UI" w:cs="Segoe UI"/>
          <w:b/>
          <w:bCs/>
          <w:color w:val="000000"/>
          <w:sz w:val="27"/>
          <w:szCs w:val="27"/>
        </w:rPr>
        <w:t>n</w:t>
      </w:r>
      <w:r w:rsidRPr="00FC403C">
        <w:rPr>
          <w:rFonts w:ascii="Segoe UI" w:eastAsia="Times New Roman" w:hAnsi="Segoe UI" w:cs="Segoe UI"/>
          <w:b/>
          <w:bCs/>
          <w:color w:val="000000"/>
          <w:sz w:val="27"/>
          <w:szCs w:val="27"/>
        </w:rPr>
        <w:t xml:space="preserve"> oil and gas plant in Southern Texas</w:t>
      </w:r>
    </w:p>
    <w:p w14:paraId="1A3801BF" w14:textId="77777777" w:rsidR="00FC403C" w:rsidRPr="00FC403C" w:rsidRDefault="00FC403C" w:rsidP="00FC403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t>As an AI language model, I do not have access to specific project details or engineering data. However, I can provide a general framework for developing a cost estimate and schedule for the design, engineering, procurement, construction, and startup of an oil and gas plant in Southern Texas.</w:t>
      </w:r>
    </w:p>
    <w:p w14:paraId="71A7CEA8" w14:textId="77777777" w:rsidR="00FC403C" w:rsidRPr="00FC403C" w:rsidRDefault="00FC403C" w:rsidP="00FC403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t>Define Project Scope and Objectives Define the specific scope of the project, including the size and capacity of the oil and gas plant, the types of processes and equipment involved, and the project objectives.</w:t>
      </w:r>
    </w:p>
    <w:p w14:paraId="4DAFEDCE" w14:textId="77777777" w:rsidR="00FC403C" w:rsidRPr="00FC403C" w:rsidRDefault="00FC403C" w:rsidP="00FC403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t>Determine Project Schedule Develop a comprehensive project schedule that identifies all tasks, their durations, and their dependencies. The schedule should include the design, engineering, procurement, construction, and startup phases of the project.</w:t>
      </w:r>
    </w:p>
    <w:p w14:paraId="7142CB87" w14:textId="77777777" w:rsidR="00FC403C" w:rsidRPr="00FC403C" w:rsidRDefault="00FC403C" w:rsidP="00FC403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t>Estimate Project Costs Develop a cost estimate for the entire project, including all phases of the project. The estimate should include all costs associated with the design, engineering, procurement, construction, and startup of the oil and gas plant. This includes costs for land, permits, equipment, labor, materials, transportation, and any other project-related expenses.</w:t>
      </w:r>
    </w:p>
    <w:p w14:paraId="2A86F620" w14:textId="77777777" w:rsidR="00FC403C" w:rsidRPr="00FC403C" w:rsidRDefault="00FC403C" w:rsidP="00FC403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t>Assess Project Risks Identify potential risks to the project and develop strategies to mitigate them. This may include issues such as weather conditions, supply chain disruptions, or regulatory changes.</w:t>
      </w:r>
    </w:p>
    <w:p w14:paraId="169CFBAD" w14:textId="77777777" w:rsidR="00FC403C" w:rsidRPr="00FC403C" w:rsidRDefault="00FC403C" w:rsidP="00FC403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t>Develop Procurement Plan Develop a procurement plan that identifies all necessary equipment, materials, and services required for the project. This includes identifying potential suppliers, issuing purchase orders, and ensuring that all procurement activities are completed on schedule and within budget.</w:t>
      </w:r>
    </w:p>
    <w:p w14:paraId="1F6FCB5B" w14:textId="77777777" w:rsidR="00FC403C" w:rsidRPr="00FC403C" w:rsidRDefault="00FC403C" w:rsidP="00FC403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t>Implement Quality Assurance and Control Processes Develop and implement quality assurance and control processes to ensure that all project activities meet specified standards and are completed according to the project schedule and budget.</w:t>
      </w:r>
    </w:p>
    <w:p w14:paraId="1ED91BAE" w14:textId="77777777" w:rsidR="00FC403C" w:rsidRPr="00FC403C" w:rsidRDefault="00FC403C" w:rsidP="00FC403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t xml:space="preserve">Manage the Construction and Startup Phases Manage the construction and startup phases of the project to ensure that all activities are </w:t>
      </w:r>
      <w:r w:rsidRPr="00FC403C">
        <w:rPr>
          <w:rFonts w:ascii="Segoe UI" w:eastAsia="Times New Roman" w:hAnsi="Segoe UI" w:cs="Segoe UI"/>
          <w:color w:val="000000"/>
          <w:sz w:val="27"/>
          <w:szCs w:val="27"/>
        </w:rPr>
        <w:lastRenderedPageBreak/>
        <w:t>completed on schedule, within budget, and to the required quality standards. This includes coordinating all activities with suppliers, contractors, and other stakeholders, and ensuring that all necessary permits and approvals are obtained.</w:t>
      </w:r>
    </w:p>
    <w:p w14:paraId="0A07AFD7" w14:textId="77777777" w:rsidR="00FC403C" w:rsidRPr="00FC403C" w:rsidRDefault="00FC403C" w:rsidP="00FC403C">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t xml:space="preserve">Overall, the cost estimate and schedule for an oil and gas plant in Southern Texas will vary depending on the specific scope of the project, including the size and capacity of the plant, the types of processes and equipment involved, and other factors such as market conditions and regulatory requirements. </w:t>
      </w:r>
      <w:r w:rsidRPr="00FC403C">
        <w:rPr>
          <w:rFonts w:ascii="Segoe UI" w:eastAsia="Times New Roman" w:hAnsi="Segoe UI" w:cs="Segoe UI"/>
          <w:color w:val="000000"/>
          <w:sz w:val="27"/>
          <w:szCs w:val="27"/>
          <w:highlight w:val="yellow"/>
        </w:rPr>
        <w:t>It is important to work with experienced professionals to develop a comprehensive and accurate cost estimate and schedule for the project.</w:t>
      </w:r>
    </w:p>
    <w:p w14:paraId="63F18579" w14:textId="77777777" w:rsidR="00FC403C" w:rsidRPr="00FC403C" w:rsidRDefault="00FC403C" w:rsidP="00FC403C">
      <w:pPr>
        <w:pBdr>
          <w:bottom w:val="single" w:sz="6" w:space="1" w:color="auto"/>
        </w:pBdr>
        <w:spacing w:after="0" w:line="240" w:lineRule="auto"/>
        <w:jc w:val="center"/>
        <w:rPr>
          <w:rFonts w:ascii="Arial" w:eastAsia="Times New Roman" w:hAnsi="Arial" w:cs="Arial"/>
          <w:vanish/>
          <w:sz w:val="16"/>
          <w:szCs w:val="16"/>
        </w:rPr>
      </w:pPr>
      <w:r w:rsidRPr="00FC403C">
        <w:rPr>
          <w:rFonts w:ascii="Arial" w:eastAsia="Times New Roman" w:hAnsi="Arial" w:cs="Arial"/>
          <w:vanish/>
          <w:sz w:val="16"/>
          <w:szCs w:val="16"/>
        </w:rPr>
        <w:t>Top of Form</w:t>
      </w:r>
    </w:p>
    <w:p w14:paraId="439A5FE7" w14:textId="77777777" w:rsidR="00FC403C" w:rsidRPr="00FC403C" w:rsidRDefault="00FC403C" w:rsidP="00FC403C">
      <w:pPr>
        <w:spacing w:after="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t>Regenerate response</w:t>
      </w:r>
    </w:p>
    <w:p w14:paraId="145DFECE" w14:textId="7C77CFB6" w:rsidR="00FC403C" w:rsidRPr="00FC403C" w:rsidRDefault="00FC403C" w:rsidP="00FC403C">
      <w:pPr>
        <w:spacing w:after="0" w:line="240" w:lineRule="auto"/>
        <w:rPr>
          <w:rFonts w:ascii="Segoe UI" w:eastAsia="Times New Roman" w:hAnsi="Segoe UI" w:cs="Segoe UI"/>
          <w:color w:val="000000"/>
          <w:sz w:val="27"/>
          <w:szCs w:val="27"/>
        </w:rPr>
      </w:pPr>
      <w:r w:rsidRPr="00FC403C">
        <w:rPr>
          <w:rFonts w:ascii="Segoe UI" w:eastAsia="Times New Roman" w:hAnsi="Segoe UI" w:cs="Segoe UI"/>
          <w:color w:val="000000"/>
          <w:sz w:val="27"/>
          <w:szCs w:val="27"/>
        </w:rPr>
        <w:object w:dxaOrig="1440" w:dyaOrig="1440" w14:anchorId="5F65A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5pt;height:29.15pt" o:ole="">
            <v:imagedata r:id="rId5" o:title=""/>
          </v:shape>
          <w:control r:id="rId6" w:name="DefaultOcxName" w:shapeid="_x0000_i1027"/>
        </w:object>
      </w:r>
    </w:p>
    <w:p w14:paraId="7504EF29" w14:textId="77777777" w:rsidR="00FC403C" w:rsidRPr="00FC403C" w:rsidRDefault="00FC403C" w:rsidP="00FC403C">
      <w:pPr>
        <w:pBdr>
          <w:top w:val="single" w:sz="6" w:space="1" w:color="auto"/>
        </w:pBdr>
        <w:spacing w:after="0" w:line="240" w:lineRule="auto"/>
        <w:jc w:val="center"/>
        <w:rPr>
          <w:rFonts w:ascii="Arial" w:eastAsia="Times New Roman" w:hAnsi="Arial" w:cs="Arial"/>
          <w:vanish/>
          <w:sz w:val="16"/>
          <w:szCs w:val="16"/>
        </w:rPr>
      </w:pPr>
      <w:r w:rsidRPr="00FC403C">
        <w:rPr>
          <w:rFonts w:ascii="Arial" w:eastAsia="Times New Roman" w:hAnsi="Arial" w:cs="Arial"/>
          <w:vanish/>
          <w:sz w:val="16"/>
          <w:szCs w:val="16"/>
        </w:rPr>
        <w:t>Bottom of Form</w:t>
      </w:r>
    </w:p>
    <w:p w14:paraId="02F24967" w14:textId="77777777" w:rsidR="00FC403C" w:rsidRDefault="00FC403C"/>
    <w:sectPr w:rsidR="00FC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6895"/>
    <w:multiLevelType w:val="multilevel"/>
    <w:tmpl w:val="F0B01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955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3C"/>
    <w:rsid w:val="00FC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1770"/>
  <w15:chartTrackingRefBased/>
  <w15:docId w15:val="{2A10E611-59C0-4AD3-B0D4-A19F8653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0870">
      <w:bodyDiv w:val="1"/>
      <w:marLeft w:val="0"/>
      <w:marRight w:val="0"/>
      <w:marTop w:val="0"/>
      <w:marBottom w:val="0"/>
      <w:divBdr>
        <w:top w:val="none" w:sz="0" w:space="0" w:color="auto"/>
        <w:left w:val="none" w:sz="0" w:space="0" w:color="auto"/>
        <w:bottom w:val="none" w:sz="0" w:space="0" w:color="auto"/>
        <w:right w:val="none" w:sz="0" w:space="0" w:color="auto"/>
      </w:divBdr>
      <w:divsChild>
        <w:div w:id="1476138936">
          <w:marLeft w:val="0"/>
          <w:marRight w:val="0"/>
          <w:marTop w:val="0"/>
          <w:marBottom w:val="0"/>
          <w:divBdr>
            <w:top w:val="single" w:sz="2" w:space="0" w:color="D9D9E3"/>
            <w:left w:val="single" w:sz="2" w:space="0" w:color="D9D9E3"/>
            <w:bottom w:val="single" w:sz="2" w:space="0" w:color="D9D9E3"/>
            <w:right w:val="single" w:sz="2" w:space="0" w:color="D9D9E3"/>
          </w:divBdr>
          <w:divsChild>
            <w:div w:id="1551307086">
              <w:marLeft w:val="0"/>
              <w:marRight w:val="0"/>
              <w:marTop w:val="0"/>
              <w:marBottom w:val="0"/>
              <w:divBdr>
                <w:top w:val="single" w:sz="2" w:space="0" w:color="D9D9E3"/>
                <w:left w:val="single" w:sz="2" w:space="0" w:color="D9D9E3"/>
                <w:bottom w:val="single" w:sz="2" w:space="0" w:color="D9D9E3"/>
                <w:right w:val="single" w:sz="2" w:space="0" w:color="D9D9E3"/>
              </w:divBdr>
              <w:divsChild>
                <w:div w:id="1314218710">
                  <w:marLeft w:val="0"/>
                  <w:marRight w:val="0"/>
                  <w:marTop w:val="0"/>
                  <w:marBottom w:val="0"/>
                  <w:divBdr>
                    <w:top w:val="single" w:sz="2" w:space="0" w:color="D9D9E3"/>
                    <w:left w:val="single" w:sz="2" w:space="0" w:color="D9D9E3"/>
                    <w:bottom w:val="single" w:sz="2" w:space="0" w:color="D9D9E3"/>
                    <w:right w:val="single" w:sz="2" w:space="0" w:color="D9D9E3"/>
                  </w:divBdr>
                  <w:divsChild>
                    <w:div w:id="1872693454">
                      <w:marLeft w:val="0"/>
                      <w:marRight w:val="0"/>
                      <w:marTop w:val="0"/>
                      <w:marBottom w:val="0"/>
                      <w:divBdr>
                        <w:top w:val="single" w:sz="2" w:space="0" w:color="D9D9E3"/>
                        <w:left w:val="single" w:sz="2" w:space="0" w:color="D9D9E3"/>
                        <w:bottom w:val="single" w:sz="2" w:space="0" w:color="D9D9E3"/>
                        <w:right w:val="single" w:sz="2" w:space="0" w:color="D9D9E3"/>
                      </w:divBdr>
                      <w:divsChild>
                        <w:div w:id="372463735">
                          <w:marLeft w:val="0"/>
                          <w:marRight w:val="0"/>
                          <w:marTop w:val="0"/>
                          <w:marBottom w:val="0"/>
                          <w:divBdr>
                            <w:top w:val="single" w:sz="2" w:space="0" w:color="auto"/>
                            <w:left w:val="single" w:sz="2" w:space="0" w:color="auto"/>
                            <w:bottom w:val="single" w:sz="6" w:space="0" w:color="auto"/>
                            <w:right w:val="single" w:sz="2" w:space="0" w:color="auto"/>
                          </w:divBdr>
                          <w:divsChild>
                            <w:div w:id="508064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49322552">
                                  <w:marLeft w:val="0"/>
                                  <w:marRight w:val="0"/>
                                  <w:marTop w:val="0"/>
                                  <w:marBottom w:val="0"/>
                                  <w:divBdr>
                                    <w:top w:val="single" w:sz="2" w:space="0" w:color="D9D9E3"/>
                                    <w:left w:val="single" w:sz="2" w:space="0" w:color="D9D9E3"/>
                                    <w:bottom w:val="single" w:sz="2" w:space="0" w:color="D9D9E3"/>
                                    <w:right w:val="single" w:sz="2" w:space="0" w:color="D9D9E3"/>
                                  </w:divBdr>
                                  <w:divsChild>
                                    <w:div w:id="1077555492">
                                      <w:marLeft w:val="0"/>
                                      <w:marRight w:val="0"/>
                                      <w:marTop w:val="0"/>
                                      <w:marBottom w:val="0"/>
                                      <w:divBdr>
                                        <w:top w:val="single" w:sz="2" w:space="0" w:color="D9D9E3"/>
                                        <w:left w:val="single" w:sz="2" w:space="0" w:color="D9D9E3"/>
                                        <w:bottom w:val="single" w:sz="2" w:space="0" w:color="D9D9E3"/>
                                        <w:right w:val="single" w:sz="2" w:space="0" w:color="D9D9E3"/>
                                      </w:divBdr>
                                      <w:divsChild>
                                        <w:div w:id="972952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59171085">
                          <w:marLeft w:val="0"/>
                          <w:marRight w:val="0"/>
                          <w:marTop w:val="0"/>
                          <w:marBottom w:val="0"/>
                          <w:divBdr>
                            <w:top w:val="single" w:sz="2" w:space="0" w:color="auto"/>
                            <w:left w:val="single" w:sz="2" w:space="0" w:color="auto"/>
                            <w:bottom w:val="single" w:sz="6" w:space="0" w:color="auto"/>
                            <w:right w:val="single" w:sz="2" w:space="0" w:color="auto"/>
                          </w:divBdr>
                          <w:divsChild>
                            <w:div w:id="430201179">
                              <w:marLeft w:val="0"/>
                              <w:marRight w:val="0"/>
                              <w:marTop w:val="100"/>
                              <w:marBottom w:val="100"/>
                              <w:divBdr>
                                <w:top w:val="single" w:sz="2" w:space="0" w:color="D9D9E3"/>
                                <w:left w:val="single" w:sz="2" w:space="0" w:color="D9D9E3"/>
                                <w:bottom w:val="single" w:sz="2" w:space="0" w:color="D9D9E3"/>
                                <w:right w:val="single" w:sz="2" w:space="0" w:color="D9D9E3"/>
                              </w:divBdr>
                              <w:divsChild>
                                <w:div w:id="425732323">
                                  <w:marLeft w:val="0"/>
                                  <w:marRight w:val="0"/>
                                  <w:marTop w:val="0"/>
                                  <w:marBottom w:val="0"/>
                                  <w:divBdr>
                                    <w:top w:val="single" w:sz="2" w:space="0" w:color="D9D9E3"/>
                                    <w:left w:val="single" w:sz="2" w:space="0" w:color="D9D9E3"/>
                                    <w:bottom w:val="single" w:sz="2" w:space="0" w:color="D9D9E3"/>
                                    <w:right w:val="single" w:sz="2" w:space="0" w:color="D9D9E3"/>
                                  </w:divBdr>
                                  <w:divsChild>
                                    <w:div w:id="848102638">
                                      <w:marLeft w:val="0"/>
                                      <w:marRight w:val="0"/>
                                      <w:marTop w:val="0"/>
                                      <w:marBottom w:val="0"/>
                                      <w:divBdr>
                                        <w:top w:val="single" w:sz="2" w:space="0" w:color="D9D9E3"/>
                                        <w:left w:val="single" w:sz="2" w:space="0" w:color="D9D9E3"/>
                                        <w:bottom w:val="single" w:sz="2" w:space="0" w:color="D9D9E3"/>
                                        <w:right w:val="single" w:sz="2" w:space="0" w:color="D9D9E3"/>
                                      </w:divBdr>
                                      <w:divsChild>
                                        <w:div w:id="1495796281">
                                          <w:marLeft w:val="0"/>
                                          <w:marRight w:val="0"/>
                                          <w:marTop w:val="0"/>
                                          <w:marBottom w:val="0"/>
                                          <w:divBdr>
                                            <w:top w:val="single" w:sz="2" w:space="0" w:color="D9D9E3"/>
                                            <w:left w:val="single" w:sz="2" w:space="0" w:color="D9D9E3"/>
                                            <w:bottom w:val="single" w:sz="2" w:space="0" w:color="D9D9E3"/>
                                            <w:right w:val="single" w:sz="2" w:space="0" w:color="D9D9E3"/>
                                          </w:divBdr>
                                          <w:divsChild>
                                            <w:div w:id="440075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1182000">
          <w:marLeft w:val="0"/>
          <w:marRight w:val="0"/>
          <w:marTop w:val="0"/>
          <w:marBottom w:val="0"/>
          <w:divBdr>
            <w:top w:val="none" w:sz="0" w:space="0" w:color="auto"/>
            <w:left w:val="none" w:sz="0" w:space="0" w:color="auto"/>
            <w:bottom w:val="none" w:sz="0" w:space="0" w:color="auto"/>
            <w:right w:val="none" w:sz="0" w:space="0" w:color="auto"/>
          </w:divBdr>
          <w:divsChild>
            <w:div w:id="1620454902">
              <w:marLeft w:val="0"/>
              <w:marRight w:val="0"/>
              <w:marTop w:val="0"/>
              <w:marBottom w:val="0"/>
              <w:divBdr>
                <w:top w:val="single" w:sz="2" w:space="0" w:color="D9D9E3"/>
                <w:left w:val="single" w:sz="2" w:space="0" w:color="D9D9E3"/>
                <w:bottom w:val="single" w:sz="2" w:space="0" w:color="D9D9E3"/>
                <w:right w:val="single" w:sz="2" w:space="0" w:color="D9D9E3"/>
              </w:divBdr>
              <w:divsChild>
                <w:div w:id="31000591">
                  <w:marLeft w:val="0"/>
                  <w:marRight w:val="0"/>
                  <w:marTop w:val="0"/>
                  <w:marBottom w:val="0"/>
                  <w:divBdr>
                    <w:top w:val="single" w:sz="2" w:space="0" w:color="D9D9E3"/>
                    <w:left w:val="single" w:sz="2" w:space="0" w:color="D9D9E3"/>
                    <w:bottom w:val="single" w:sz="2" w:space="0" w:color="D9D9E3"/>
                    <w:right w:val="single" w:sz="2" w:space="0" w:color="D9D9E3"/>
                  </w:divBdr>
                  <w:divsChild>
                    <w:div w:id="77679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483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Cressman</dc:creator>
  <cp:keywords/>
  <dc:description/>
  <cp:lastModifiedBy>Ken Cressman</cp:lastModifiedBy>
  <cp:revision>1</cp:revision>
  <dcterms:created xsi:type="dcterms:W3CDTF">2023-03-08T16:33:00Z</dcterms:created>
  <dcterms:modified xsi:type="dcterms:W3CDTF">2023-03-08T16:35:00Z</dcterms:modified>
</cp:coreProperties>
</file>